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76" w:rsidRPr="00567EC0" w:rsidRDefault="00567EC0" w:rsidP="00E42176">
      <w:pPr>
        <w:ind w:left="-851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EC0">
        <w:rPr>
          <w:rFonts w:ascii="Times New Roman" w:hAnsi="Times New Roman" w:cs="Times New Roman"/>
          <w:b/>
          <w:sz w:val="28"/>
          <w:szCs w:val="28"/>
        </w:rPr>
        <w:t>Прокуратура разъясняет</w:t>
      </w:r>
      <w:r w:rsidR="00E42176" w:rsidRPr="00567EC0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42176" w:rsidRPr="00567EC0">
        <w:rPr>
          <w:rFonts w:ascii="Times New Roman" w:hAnsi="Times New Roman" w:cs="Times New Roman"/>
          <w:b/>
          <w:sz w:val="28"/>
          <w:szCs w:val="28"/>
        </w:rPr>
        <w:t>беспечени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42176" w:rsidRPr="00567EC0">
        <w:rPr>
          <w:rFonts w:ascii="Times New Roman" w:hAnsi="Times New Roman" w:cs="Times New Roman"/>
          <w:b/>
          <w:sz w:val="28"/>
          <w:szCs w:val="28"/>
        </w:rPr>
        <w:t xml:space="preserve"> безопасности при осуществлении организованных перевозок детей автомобильным транспортом»</w:t>
      </w:r>
    </w:p>
    <w:p w:rsidR="00567EC0" w:rsidRDefault="00567EC0" w:rsidP="00E42176">
      <w:pPr>
        <w:pStyle w:val="a3"/>
        <w:shd w:val="clear" w:color="auto" w:fill="FFFFFF"/>
        <w:spacing w:before="0" w:beforeAutospacing="0" w:after="0" w:afterAutospacing="0"/>
        <w:ind w:left="-851" w:right="-284" w:firstLine="709"/>
        <w:jc w:val="both"/>
        <w:rPr>
          <w:color w:val="000000"/>
          <w:sz w:val="28"/>
          <w:szCs w:val="28"/>
        </w:rPr>
      </w:pPr>
    </w:p>
    <w:p w:rsidR="00E42176" w:rsidRPr="00567EC0" w:rsidRDefault="00E42176" w:rsidP="00E42176">
      <w:pPr>
        <w:pStyle w:val="a3"/>
        <w:shd w:val="clear" w:color="auto" w:fill="FFFFFF"/>
        <w:spacing w:before="0" w:beforeAutospacing="0" w:after="0" w:afterAutospacing="0"/>
        <w:ind w:left="-851" w:right="-284" w:firstLine="709"/>
        <w:jc w:val="both"/>
        <w:rPr>
          <w:color w:val="000000"/>
          <w:sz w:val="28"/>
          <w:szCs w:val="28"/>
        </w:rPr>
      </w:pPr>
      <w:r w:rsidRPr="00567EC0">
        <w:rPr>
          <w:color w:val="000000"/>
          <w:sz w:val="28"/>
          <w:szCs w:val="28"/>
        </w:rPr>
        <w:t>Согласно ст. 28 Федерального закона от 29.12.2012 №</w:t>
      </w:r>
      <w:r w:rsidR="00567EC0">
        <w:rPr>
          <w:color w:val="000000"/>
          <w:sz w:val="28"/>
          <w:szCs w:val="28"/>
        </w:rPr>
        <w:t xml:space="preserve"> </w:t>
      </w:r>
      <w:r w:rsidRPr="00567EC0">
        <w:rPr>
          <w:color w:val="000000"/>
          <w:sz w:val="28"/>
          <w:szCs w:val="28"/>
        </w:rPr>
        <w:t>273-ФЗ «Об образовании в Российской Федерации» образовательная организация обязана осуществлять свою деятельность в соответствии с законодательством об образовании. </w:t>
      </w:r>
    </w:p>
    <w:p w:rsidR="00E42176" w:rsidRPr="00567EC0" w:rsidRDefault="00E42176" w:rsidP="00E42176">
      <w:pPr>
        <w:pStyle w:val="a3"/>
        <w:shd w:val="clear" w:color="auto" w:fill="FFFFFF"/>
        <w:spacing w:before="0" w:beforeAutospacing="0" w:after="0" w:afterAutospacing="0"/>
        <w:ind w:left="-851" w:right="-284" w:firstLine="709"/>
        <w:jc w:val="both"/>
        <w:rPr>
          <w:color w:val="000000"/>
          <w:sz w:val="28"/>
          <w:szCs w:val="28"/>
        </w:rPr>
      </w:pPr>
      <w:proofErr w:type="gramStart"/>
      <w:r w:rsidRPr="00567EC0">
        <w:rPr>
          <w:color w:val="000000"/>
          <w:sz w:val="28"/>
          <w:szCs w:val="28"/>
        </w:rPr>
        <w:t>Образовательная организация несет ответственность в установленном законодательством РФ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 образовательной организации.</w:t>
      </w:r>
      <w:proofErr w:type="gramEnd"/>
    </w:p>
    <w:p w:rsidR="00E42176" w:rsidRPr="00567EC0" w:rsidRDefault="00E42176" w:rsidP="00E42176">
      <w:pPr>
        <w:pStyle w:val="a3"/>
        <w:shd w:val="clear" w:color="auto" w:fill="FFFFFF"/>
        <w:spacing w:before="0" w:beforeAutospacing="0" w:after="0" w:afterAutospacing="0"/>
        <w:ind w:left="-851" w:right="-284" w:firstLine="709"/>
        <w:jc w:val="both"/>
        <w:rPr>
          <w:color w:val="000000"/>
          <w:sz w:val="28"/>
          <w:szCs w:val="28"/>
        </w:rPr>
      </w:pPr>
      <w:proofErr w:type="gramStart"/>
      <w:r w:rsidRPr="00567EC0">
        <w:rPr>
          <w:color w:val="000000"/>
          <w:sz w:val="28"/>
          <w:szCs w:val="28"/>
        </w:rPr>
        <w:t xml:space="preserve">В соответствии с п. 10 Постановления Правительства РФ от 17 декабря 2013 </w:t>
      </w:r>
      <w:r w:rsidR="00567EC0">
        <w:rPr>
          <w:color w:val="000000"/>
          <w:sz w:val="28"/>
          <w:szCs w:val="28"/>
        </w:rPr>
        <w:t xml:space="preserve">     </w:t>
      </w:r>
      <w:r w:rsidRPr="00567EC0">
        <w:rPr>
          <w:color w:val="000000"/>
          <w:sz w:val="28"/>
          <w:szCs w:val="28"/>
        </w:rPr>
        <w:t xml:space="preserve">№ 1177 </w:t>
      </w:r>
      <w:r w:rsidR="00567EC0">
        <w:rPr>
          <w:color w:val="000000"/>
          <w:sz w:val="28"/>
          <w:szCs w:val="28"/>
        </w:rPr>
        <w:t>«</w:t>
      </w:r>
      <w:r w:rsidRPr="00567EC0">
        <w:rPr>
          <w:color w:val="000000"/>
          <w:sz w:val="28"/>
          <w:szCs w:val="28"/>
        </w:rPr>
        <w:t>Об утверждении Правил организованной перевозки группы детей автобусами</w:t>
      </w:r>
      <w:r w:rsidR="00567EC0">
        <w:rPr>
          <w:color w:val="000000"/>
          <w:sz w:val="28"/>
          <w:szCs w:val="28"/>
        </w:rPr>
        <w:t>»</w:t>
      </w:r>
      <w:r w:rsidRPr="00567EC0">
        <w:rPr>
          <w:color w:val="000000"/>
          <w:sz w:val="28"/>
          <w:szCs w:val="28"/>
        </w:rPr>
        <w:t xml:space="preserve"> (далее – Правила), руководитель обеспечивают в установленном Министерством внутренних дел РФ порядке подачу уведомления об организованной перевозке группы детей в подразделение Госавтоинспекции в случае, если организованная перевозка группы детей осуществляется одним или двумя автобусами, или заявки на сопровождение автомобилями подразделения</w:t>
      </w:r>
      <w:proofErr w:type="gramEnd"/>
      <w:r w:rsidRPr="00567EC0">
        <w:rPr>
          <w:color w:val="000000"/>
          <w:sz w:val="28"/>
          <w:szCs w:val="28"/>
        </w:rPr>
        <w:t xml:space="preserve"> Госавтоинспекции транспортных колонн в случае, если указанная перевозка осуществляется в составе не менее 3 автобусов.</w:t>
      </w:r>
    </w:p>
    <w:p w:rsidR="00E42176" w:rsidRPr="00567EC0" w:rsidRDefault="00E42176" w:rsidP="00E42176">
      <w:pPr>
        <w:pStyle w:val="a3"/>
        <w:shd w:val="clear" w:color="auto" w:fill="FFFFFF"/>
        <w:spacing w:before="0" w:beforeAutospacing="0" w:after="0" w:afterAutospacing="0"/>
        <w:ind w:left="-851" w:right="-284" w:firstLine="709"/>
        <w:jc w:val="both"/>
        <w:rPr>
          <w:color w:val="000000"/>
          <w:sz w:val="28"/>
          <w:szCs w:val="28"/>
        </w:rPr>
      </w:pPr>
      <w:r w:rsidRPr="00567EC0">
        <w:rPr>
          <w:color w:val="000000"/>
          <w:sz w:val="28"/>
          <w:szCs w:val="28"/>
        </w:rPr>
        <w:t>Подача уведомления об организованной перевозке группы детей в подразделение Госавтоинспекции осуществляется не позднее 2 дней до дня начала перевозки. Указанный порядок уведомления (не позднее 2 дней до дня начала перевозки) зачастую нарушаются образовательными учреждениями.</w:t>
      </w:r>
    </w:p>
    <w:p w:rsidR="00E42176" w:rsidRPr="00567EC0" w:rsidRDefault="00E42176" w:rsidP="00E42176">
      <w:pPr>
        <w:pStyle w:val="a3"/>
        <w:shd w:val="clear" w:color="auto" w:fill="FFFFFF"/>
        <w:spacing w:before="0" w:beforeAutospacing="0" w:after="0" w:afterAutospacing="0"/>
        <w:ind w:left="-851" w:right="-284" w:firstLine="709"/>
        <w:jc w:val="both"/>
        <w:rPr>
          <w:color w:val="000000"/>
          <w:sz w:val="28"/>
          <w:szCs w:val="28"/>
        </w:rPr>
      </w:pPr>
      <w:r w:rsidRPr="00567EC0">
        <w:rPr>
          <w:color w:val="000000"/>
          <w:sz w:val="28"/>
          <w:szCs w:val="28"/>
        </w:rPr>
        <w:t>Имеются случаи, в предоставлении образовательными организациями недостаточных сведений (отсутствуют телефоны сопровождающих лиц, водителя, возраст ребенка).</w:t>
      </w:r>
    </w:p>
    <w:p w:rsidR="00567EC0" w:rsidRDefault="00E42176" w:rsidP="00567EC0">
      <w:pPr>
        <w:pStyle w:val="a3"/>
        <w:shd w:val="clear" w:color="auto" w:fill="FFFFFF"/>
        <w:spacing w:before="0" w:beforeAutospacing="0" w:after="0" w:afterAutospacing="0"/>
        <w:ind w:left="-851" w:right="-284" w:firstLine="709"/>
        <w:jc w:val="both"/>
        <w:rPr>
          <w:color w:val="000000"/>
          <w:sz w:val="28"/>
          <w:szCs w:val="28"/>
        </w:rPr>
      </w:pPr>
      <w:r w:rsidRPr="00567EC0">
        <w:rPr>
          <w:color w:val="000000"/>
          <w:sz w:val="28"/>
          <w:szCs w:val="28"/>
        </w:rPr>
        <w:t>За нарушения требований по перевозке детей частями 3-6 ст. 12.23 КоАП РФ установлена административная ответственность, что влечет наложение административного штрафа на должностных лиц в размере двадцати пяти тысяч рублей; на юридических лиц - ста тысяч рублей.</w:t>
      </w:r>
    </w:p>
    <w:p w:rsidR="00567EC0" w:rsidRDefault="00567EC0" w:rsidP="00567EC0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color w:val="000000"/>
          <w:sz w:val="28"/>
          <w:szCs w:val="28"/>
        </w:rPr>
      </w:pPr>
    </w:p>
    <w:p w:rsidR="00567EC0" w:rsidRDefault="00567EC0" w:rsidP="00567EC0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Помощник прокурора Большечерниговского района</w:t>
      </w:r>
    </w:p>
    <w:p w:rsidR="00567EC0" w:rsidRPr="00567EC0" w:rsidRDefault="00567EC0" w:rsidP="00567EC0">
      <w:pPr>
        <w:pStyle w:val="a3"/>
        <w:shd w:val="clear" w:color="auto" w:fill="FFFFFF"/>
        <w:spacing w:before="0" w:beforeAutospacing="0" w:after="0" w:afterAutospacing="0"/>
        <w:ind w:left="-851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юрист 3 класса А.В. Маценко</w:t>
      </w:r>
      <w:bookmarkStart w:id="0" w:name="_GoBack"/>
      <w:bookmarkEnd w:id="0"/>
    </w:p>
    <w:p w:rsidR="00E42176" w:rsidRPr="00567EC0" w:rsidRDefault="00E42176" w:rsidP="00E42176">
      <w:pPr>
        <w:spacing w:after="0" w:line="240" w:lineRule="auto"/>
        <w:ind w:left="-851" w:right="-284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E42176" w:rsidRPr="00567EC0" w:rsidSect="00E4217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F0"/>
    <w:rsid w:val="001A293F"/>
    <w:rsid w:val="00567EC0"/>
    <w:rsid w:val="00AE20F0"/>
    <w:rsid w:val="00B110EA"/>
    <w:rsid w:val="00E4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User026003</dc:creator>
  <cp:keywords/>
  <dc:description/>
  <cp:lastModifiedBy>User026003</cp:lastModifiedBy>
  <cp:revision>5</cp:revision>
  <cp:lastPrinted>2017-04-11T09:37:00Z</cp:lastPrinted>
  <dcterms:created xsi:type="dcterms:W3CDTF">2017-04-11T09:26:00Z</dcterms:created>
  <dcterms:modified xsi:type="dcterms:W3CDTF">2017-06-01T06:54:00Z</dcterms:modified>
</cp:coreProperties>
</file>